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23" w:rsidRPr="00C451C9" w:rsidRDefault="00832A23" w:rsidP="00832A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A23" w:rsidRDefault="00832A23" w:rsidP="00832A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</w:t>
      </w:r>
      <w:r w:rsidRPr="006E79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абочая программа составлена  на  основе следующих нормативных документов:</w:t>
      </w:r>
    </w:p>
    <w:p w:rsidR="00832A23" w:rsidRDefault="00832A23" w:rsidP="00832A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2A23" w:rsidRPr="00C451C9" w:rsidRDefault="00832A23" w:rsidP="00832A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51C9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C451C9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832A23" w:rsidRDefault="00832A23" w:rsidP="00832A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51C9">
        <w:rPr>
          <w:rFonts w:ascii="Times New Roman" w:eastAsia="Calibri" w:hAnsi="Times New Roman" w:cs="Times New Roman"/>
          <w:color w:val="000000"/>
          <w:sz w:val="24"/>
          <w:szCs w:val="24"/>
        </w:rPr>
        <w:t>- Примерной программы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</w:t>
      </w:r>
      <w:r w:rsidRPr="00C451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ного  общего образования 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русскому языку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(русский язык, 2010 г.). </w:t>
      </w:r>
    </w:p>
    <w:p w:rsidR="008F009D" w:rsidRDefault="00832A23" w:rsidP="00832A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- Основной </w:t>
      </w:r>
      <w:r>
        <w:rPr>
          <w:rFonts w:ascii="Times New Roman" w:eastAsia="Calibri" w:hAnsi="Times New Roman" w:cs="Times New Roman"/>
          <w:sz w:val="24"/>
          <w:szCs w:val="24"/>
        </w:rPr>
        <w:t>образовательной программы основ</w:t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ного общего образования МБОУ </w:t>
      </w:r>
      <w:r>
        <w:rPr>
          <w:rFonts w:ascii="Times New Roman" w:eastAsia="Calibri" w:hAnsi="Times New Roman" w:cs="Times New Roman"/>
          <w:sz w:val="24"/>
          <w:szCs w:val="24"/>
        </w:rPr>
        <w:t>«Лебединская</w:t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C451C9">
        <w:rPr>
          <w:rFonts w:ascii="Times New Roman" w:eastAsia="Calibri" w:hAnsi="Times New Roman" w:cs="Times New Roman"/>
          <w:sz w:val="24"/>
          <w:szCs w:val="24"/>
        </w:rPr>
        <w:t>;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- Учебного плана Муниципального бюджетного общеобразовательного учреждения </w:t>
      </w:r>
      <w:r>
        <w:rPr>
          <w:rFonts w:ascii="Times New Roman" w:eastAsia="Calibri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 Алексеевского муниципального рай</w:t>
      </w:r>
      <w:r w:rsidR="008F009D">
        <w:rPr>
          <w:rFonts w:ascii="Times New Roman" w:eastAsia="Calibri" w:hAnsi="Times New Roman" w:cs="Times New Roman"/>
          <w:sz w:val="24"/>
          <w:szCs w:val="24"/>
        </w:rPr>
        <w:t>она Республики Татарстан на 2018 - 2019</w:t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 учебный год </w:t>
      </w:r>
    </w:p>
    <w:p w:rsidR="00832A23" w:rsidRDefault="00832A23" w:rsidP="00832A2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451C9">
        <w:rPr>
          <w:rFonts w:ascii="Times New Roman" w:eastAsia="Calibri" w:hAnsi="Times New Roman" w:cs="Times New Roman"/>
          <w:sz w:val="24"/>
          <w:szCs w:val="24"/>
        </w:rPr>
        <w:t>(утвержденного решением педагогического совета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Протокол №1. от 31 августа 2018 </w:t>
      </w:r>
      <w:r w:rsidRPr="00C451C9">
        <w:rPr>
          <w:rFonts w:ascii="Times New Roman" w:eastAsia="Calibri" w:hAnsi="Times New Roman" w:cs="Times New Roman"/>
          <w:sz w:val="24"/>
          <w:szCs w:val="24"/>
        </w:rPr>
        <w:t>года)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>
        <w:br/>
      </w:r>
      <w:r w:rsidRPr="00C451C9">
        <w:rPr>
          <w:rFonts w:ascii="Times New Roman" w:hAnsi="Times New Roman" w:cs="Times New Roman"/>
          <w:color w:val="000000"/>
          <w:sz w:val="24"/>
          <w:szCs w:val="24"/>
        </w:rPr>
        <w:t xml:space="preserve">- Программы общеобразовательных учреждений « Русский язык. 5 - 9 классы»(Базовый уровень) под редакцией  М.Т. Баранова, Т.А. Ладыженкой, Н. М. </w:t>
      </w:r>
      <w:proofErr w:type="spellStart"/>
      <w:r w:rsidRPr="00C451C9">
        <w:rPr>
          <w:rFonts w:ascii="Times New Roman" w:hAnsi="Times New Roman" w:cs="Times New Roman"/>
          <w:color w:val="000000"/>
          <w:sz w:val="24"/>
          <w:szCs w:val="24"/>
        </w:rPr>
        <w:t>Шанского</w:t>
      </w:r>
      <w:proofErr w:type="spellEnd"/>
      <w:r w:rsidRPr="00C451C9">
        <w:rPr>
          <w:rFonts w:ascii="Times New Roman" w:hAnsi="Times New Roman" w:cs="Times New Roman"/>
          <w:color w:val="000000"/>
          <w:sz w:val="24"/>
          <w:szCs w:val="24"/>
        </w:rPr>
        <w:t xml:space="preserve">. Допущено Министерством образования и науки РФ. Москва «Просвещение», 2008;                                                                                                    </w:t>
      </w:r>
    </w:p>
    <w:p w:rsidR="00832A23" w:rsidRDefault="00832A23" w:rsidP="00832A2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32A23" w:rsidRPr="00202B3A" w:rsidRDefault="00832A23" w:rsidP="00832A23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Учебно-методический комплект.</w:t>
      </w:r>
    </w:p>
    <w:p w:rsidR="00832A23" w:rsidRPr="009C1C72" w:rsidRDefault="00832A23" w:rsidP="0083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язык. 7 класс. У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 для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разовательных учреждений. </w:t>
      </w:r>
      <w:r w:rsidR="00C24DA7">
        <w:rPr>
          <w:rFonts w:ascii="Times New Roman" w:eastAsia="Times New Roman" w:hAnsi="Times New Roman" w:cs="Times New Roman"/>
          <w:sz w:val="24"/>
          <w:szCs w:val="24"/>
          <w:lang w:eastAsia="ru-RU"/>
        </w:rPr>
        <w:t>М.Т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Баранов</w:t>
      </w:r>
      <w:proofErr w:type="gramStart"/>
      <w:r w:rsidR="00C24DA7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gramEnd"/>
      <w:r w:rsidR="00C24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.А. </w:t>
      </w:r>
      <w:proofErr w:type="spellStart"/>
      <w:r w:rsidR="00C24DA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 w:rsidR="00C24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C24DA7"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</w:t>
      </w:r>
      <w:r w:rsidR="00C24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Тростенцова</w:t>
      </w:r>
      <w:r w:rsidR="00C24DA7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C24DA7"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-е.</w:t>
      </w:r>
      <w:r w:rsidR="00C24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изд.М.: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Просвеще-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proofErr w:type="spellEnd"/>
      <w:r w:rsidR="00C24DA7">
        <w:rPr>
          <w:rFonts w:ascii="Times New Roman" w:eastAsia="Times New Roman" w:hAnsi="Times New Roman" w:cs="Times New Roman"/>
          <w:sz w:val="24"/>
          <w:szCs w:val="24"/>
          <w:lang w:eastAsia="ru-RU"/>
        </w:rPr>
        <w:t>,  2017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2A23" w:rsidRPr="00905584" w:rsidRDefault="00832A23" w:rsidP="00832A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2A23" w:rsidRPr="009C1C72" w:rsidRDefault="00832A23" w:rsidP="00832A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 программы:</w:t>
      </w:r>
    </w:p>
    <w:p w:rsidR="00832A23" w:rsidRPr="009C1C72" w:rsidRDefault="00832A23" w:rsidP="00832A2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результатов обучения родному языку, усовершенствование технологии обучения в соответствии с изменившимися приоритетами целей основного образования;</w:t>
      </w:r>
    </w:p>
    <w:p w:rsidR="00832A23" w:rsidRPr="009C1C72" w:rsidRDefault="00832A23" w:rsidP="00832A2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основных положений концепции лингвистического образования школьников.</w:t>
      </w:r>
    </w:p>
    <w:p w:rsidR="00832A23" w:rsidRPr="009C1C72" w:rsidRDefault="00832A23" w:rsidP="0083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A23" w:rsidRPr="009C1C72" w:rsidRDefault="00832A23" w:rsidP="00832A23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обучения русскому языку:</w:t>
      </w:r>
    </w:p>
    <w:p w:rsidR="00832A23" w:rsidRPr="009C1C72" w:rsidRDefault="00832A23" w:rsidP="00832A23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воспитание 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гражданственности и патриотизма, любви к русскому языку; сознательного отношения к языку как духовной ценности, средству общения и получения знаний в разных сферах человеческой деятельности; </w:t>
      </w:r>
    </w:p>
    <w:p w:rsidR="00832A23" w:rsidRPr="009C1C72" w:rsidRDefault="00832A23" w:rsidP="00832A23">
      <w:pPr>
        <w:numPr>
          <w:ilvl w:val="0"/>
          <w:numId w:val="3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речевой и мыслительной деятельности;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</w:r>
    </w:p>
    <w:p w:rsidR="00832A23" w:rsidRPr="009C1C72" w:rsidRDefault="00832A23" w:rsidP="00832A23">
      <w:pPr>
        <w:numPr>
          <w:ilvl w:val="0"/>
          <w:numId w:val="3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 знаний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русском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832A23" w:rsidRPr="009C1C72" w:rsidRDefault="00832A23" w:rsidP="00832A23">
      <w:pPr>
        <w:numPr>
          <w:ilvl w:val="0"/>
          <w:numId w:val="3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формирование умений 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</w:r>
    </w:p>
    <w:p w:rsidR="00832A23" w:rsidRDefault="00832A23" w:rsidP="00832A23">
      <w:pPr>
        <w:numPr>
          <w:ilvl w:val="0"/>
          <w:numId w:val="3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применение 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 знаний и умений в собственной речевой практике.</w:t>
      </w:r>
    </w:p>
    <w:p w:rsidR="008F009D" w:rsidRDefault="008F009D" w:rsidP="008F009D">
      <w:p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09D" w:rsidRDefault="008F009D" w:rsidP="008F009D">
      <w:p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09D" w:rsidRPr="009C1C72" w:rsidRDefault="008F009D" w:rsidP="008F009D">
      <w:p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A23" w:rsidRDefault="00832A23" w:rsidP="00832A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5DFD" w:rsidRDefault="006C5DFD" w:rsidP="00832A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2A23" w:rsidRPr="009C1C72" w:rsidRDefault="00832A23" w:rsidP="006C5D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организации учебной деятельности:</w:t>
      </w:r>
    </w:p>
    <w:p w:rsidR="00832A23" w:rsidRPr="009C1C72" w:rsidRDefault="00832A23" w:rsidP="00832A23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 развития коммуникативной, языковой и лингвистической (языковедческой), </w:t>
      </w:r>
      <w:proofErr w:type="spell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культуроведческой</w:t>
      </w:r>
      <w:proofErr w:type="spellEnd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компетенций:</w:t>
      </w:r>
    </w:p>
    <w:p w:rsidR="00832A23" w:rsidRPr="009C1C72" w:rsidRDefault="00832A23" w:rsidP="00832A23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Языковая компетенция (т</w:t>
      </w:r>
      <w:proofErr w:type="gram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осведомленность школьников в системе родного языка) реализуется в процессе решения следующих познавательных задач:</w:t>
      </w:r>
    </w:p>
    <w:p w:rsidR="00832A23" w:rsidRPr="009C1C72" w:rsidRDefault="00832A23" w:rsidP="00832A23">
      <w:pPr>
        <w:numPr>
          <w:ilvl w:val="3"/>
          <w:numId w:val="6"/>
        </w:numPr>
        <w:spacing w:after="120" w:line="240" w:lineRule="auto"/>
        <w:ind w:left="2410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научно-лингвистического мировоззрения, вооружения их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сновами знаний о родном языке (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устройстве функционировании), развитие языкового и эстетического идеала (т.е. представления о прекрасном в языке и речи).</w:t>
      </w:r>
    </w:p>
    <w:p w:rsidR="00832A23" w:rsidRPr="009C1C72" w:rsidRDefault="00832A23" w:rsidP="00832A2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компетенция (т.е. осведомленность школьников в особенностях функционирования родного языка в устной и письменной формах) реализуется в процессе решения следующих практических задач:</w:t>
      </w:r>
    </w:p>
    <w:p w:rsidR="00832A23" w:rsidRPr="009C1C72" w:rsidRDefault="00832A23" w:rsidP="00832A23">
      <w:pPr>
        <w:numPr>
          <w:ilvl w:val="5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прочных орфографических и пунктуационных умений и навыков (в пределах программных требований); овладения нормами русского и литературного языка и обогащения словарного запаса и грамматического строя речи учащихся; обучения школьников умению связно излагать свои мысли в устной и письменной форме. В результате  обучения русскому языку учащиеся должны свободно пользоваться им во всех общественных сферах его применения.</w:t>
      </w:r>
    </w:p>
    <w:p w:rsidR="00832A23" w:rsidRPr="009C1C72" w:rsidRDefault="00832A23" w:rsidP="00832A2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Лингвистическая компетенция – это знания учащихся о самой науке «Русский язык», ее разделах, целях научного изучения языка, элементарные сведения о ее методах, этапах развития, о выдающихся  ученых, сделавших открытия в изучении родного языка.</w:t>
      </w:r>
    </w:p>
    <w:p w:rsidR="00832A23" w:rsidRPr="009C1C72" w:rsidRDefault="00832A23" w:rsidP="00832A23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логического мышления учащихся, обучение школьников умению самостоятельно пополнять знания по русскому языку;</w:t>
      </w:r>
    </w:p>
    <w:p w:rsidR="00832A23" w:rsidRPr="009C1C72" w:rsidRDefault="00832A23" w:rsidP="00832A23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общеучебных умений – работа с книгой, со справочной литературой, совершенствование навыков чтения;</w:t>
      </w:r>
    </w:p>
    <w:p w:rsidR="00832A23" w:rsidRPr="00287C30" w:rsidRDefault="00832A23" w:rsidP="00832A23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</w:t>
      </w:r>
    </w:p>
    <w:p w:rsidR="00832A23" w:rsidRPr="009C1C72" w:rsidRDefault="00832A23" w:rsidP="0083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A23" w:rsidRDefault="00832A23" w:rsidP="00832A2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Учебно -тематич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еское планирование по русскому языку.</w:t>
      </w:r>
    </w:p>
    <w:p w:rsidR="00832A23" w:rsidRPr="00C37959" w:rsidRDefault="00832A23" w:rsidP="00832A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32A23" w:rsidRPr="00E93A73" w:rsidRDefault="00832A23" w:rsidP="00832A2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379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Количество часов: Всего 140 часов; в неделю 4 часа</w:t>
      </w:r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832A23" w:rsidRPr="00C37959" w:rsidRDefault="00832A23" w:rsidP="00832A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pPr w:leftFromText="180" w:rightFromText="180" w:vertAnchor="text" w:horzAnchor="margin" w:tblpXSpec="center" w:tblpY="-47"/>
        <w:tblW w:w="8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9"/>
        <w:gridCol w:w="5900"/>
        <w:gridCol w:w="1499"/>
      </w:tblGrid>
      <w:tr w:rsidR="00832A23" w:rsidRPr="002D38CD" w:rsidTr="00832A23">
        <w:tc>
          <w:tcPr>
            <w:tcW w:w="669" w:type="dxa"/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5900" w:type="dxa"/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1499" w:type="dxa"/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</w:tr>
      <w:tr w:rsidR="00832A23" w:rsidRPr="002D38CD" w:rsidTr="00832A23">
        <w:tc>
          <w:tcPr>
            <w:tcW w:w="669" w:type="dxa"/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5900" w:type="dxa"/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Введение                                              </w:t>
            </w:r>
          </w:p>
        </w:tc>
        <w:tc>
          <w:tcPr>
            <w:tcW w:w="1499" w:type="dxa"/>
            <w:shd w:val="clear" w:color="auto" w:fill="auto"/>
          </w:tcPr>
          <w:p w:rsidR="00832A23" w:rsidRPr="002D38CD" w:rsidRDefault="006C5DFD" w:rsidP="00832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32A23" w:rsidRPr="002D38CD" w:rsidTr="00832A23">
        <w:tc>
          <w:tcPr>
            <w:tcW w:w="669" w:type="dxa"/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900" w:type="dxa"/>
            <w:shd w:val="clear" w:color="auto" w:fill="auto"/>
          </w:tcPr>
          <w:p w:rsidR="00832A23" w:rsidRPr="002D38CD" w:rsidRDefault="00832A23" w:rsidP="00832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 xml:space="preserve"> в 5-6 классах </w:t>
            </w:r>
          </w:p>
        </w:tc>
        <w:tc>
          <w:tcPr>
            <w:tcW w:w="1499" w:type="dxa"/>
            <w:shd w:val="clear" w:color="auto" w:fill="auto"/>
          </w:tcPr>
          <w:p w:rsidR="00832A23" w:rsidRPr="002D38CD" w:rsidRDefault="006C5DFD" w:rsidP="00832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832A23" w:rsidRPr="002D38CD" w:rsidTr="00832A23">
        <w:tc>
          <w:tcPr>
            <w:tcW w:w="669" w:type="dxa"/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900" w:type="dxa"/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Причастие                                           </w:t>
            </w:r>
          </w:p>
        </w:tc>
        <w:tc>
          <w:tcPr>
            <w:tcW w:w="1499" w:type="dxa"/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832A23" w:rsidRPr="002D38CD" w:rsidTr="00832A23">
        <w:tc>
          <w:tcPr>
            <w:tcW w:w="669" w:type="dxa"/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900" w:type="dxa"/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Деепричастие    </w:t>
            </w:r>
          </w:p>
        </w:tc>
        <w:tc>
          <w:tcPr>
            <w:tcW w:w="1499" w:type="dxa"/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832A23" w:rsidRPr="002D38CD" w:rsidTr="00832A23">
        <w:tc>
          <w:tcPr>
            <w:tcW w:w="669" w:type="dxa"/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900" w:type="dxa"/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Наречие  </w:t>
            </w:r>
          </w:p>
        </w:tc>
        <w:tc>
          <w:tcPr>
            <w:tcW w:w="1499" w:type="dxa"/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832A23" w:rsidRPr="002D38CD" w:rsidTr="00832A23">
        <w:tc>
          <w:tcPr>
            <w:tcW w:w="669" w:type="dxa"/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900" w:type="dxa"/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Категория состояния </w:t>
            </w:r>
          </w:p>
        </w:tc>
        <w:tc>
          <w:tcPr>
            <w:tcW w:w="1499" w:type="dxa"/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832A23" w:rsidRPr="002D38CD" w:rsidTr="00832A23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5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Предлог    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832A23" w:rsidRPr="002D38CD" w:rsidTr="00832A23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5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Союз    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832A23" w:rsidRPr="002D38CD" w:rsidTr="00832A23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5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Частица    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832A23" w:rsidRPr="002D38CD" w:rsidTr="00832A23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5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Междометие   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832A23" w:rsidRPr="002D38CD" w:rsidTr="00832A23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5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Повторение и систематизация изученного в 5-7 классах                     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832A23" w:rsidRPr="002D38CD" w:rsidTr="00832A23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>ИТОГО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A23" w:rsidRPr="002D38CD" w:rsidRDefault="00832A23" w:rsidP="0083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140</w:t>
            </w:r>
          </w:p>
        </w:tc>
      </w:tr>
    </w:tbl>
    <w:p w:rsidR="00832A23" w:rsidRDefault="00832A23" w:rsidP="00832A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32A23" w:rsidRPr="00E93A73" w:rsidRDefault="00832A23" w:rsidP="00832A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32A23" w:rsidRPr="00E93A73" w:rsidRDefault="00832A23" w:rsidP="00832A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32A23" w:rsidRPr="00E93A73" w:rsidRDefault="00832A23" w:rsidP="00832A23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832A23" w:rsidRPr="00E93A73" w:rsidRDefault="00832A23" w:rsidP="00832A23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832A23" w:rsidRPr="00E93A73" w:rsidRDefault="00832A23" w:rsidP="00832A23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832A23" w:rsidRPr="004C55F8" w:rsidRDefault="00832A23" w:rsidP="00832A2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32A23" w:rsidRDefault="00832A23" w:rsidP="00832A2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32A23" w:rsidRDefault="00832A23" w:rsidP="00832A2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32A23" w:rsidRDefault="00832A23" w:rsidP="00832A2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32A23" w:rsidRDefault="00832A23" w:rsidP="00832A2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32A23" w:rsidRPr="009C1C72" w:rsidRDefault="00832A23" w:rsidP="00832A23">
      <w:pPr>
        <w:tabs>
          <w:tab w:val="left" w:pos="1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2A23" w:rsidRPr="006E79E2" w:rsidRDefault="00832A23" w:rsidP="00832A23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6E7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 xml:space="preserve">ОСНОВНЫЕ  ТРЕБОВАНИЯ  К ЗНАНИЯМ, УМЕНИЯМ И НАВЫКАМ УЧАЩИХСЯ  ПО   РУССКОМУ ЯЗЫКУ ЗА КУРС  </w:t>
      </w:r>
      <w:r w:rsidRPr="006E79E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7 </w:t>
      </w:r>
      <w:r w:rsidRPr="006E7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КЛАССА.</w:t>
      </w:r>
    </w:p>
    <w:p w:rsidR="00832A23" w:rsidRDefault="00832A23" w:rsidP="00832A23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32A23" w:rsidRPr="006E79E2" w:rsidRDefault="00832A23" w:rsidP="00832A23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32A23" w:rsidRPr="009C1C72" w:rsidRDefault="00832A23" w:rsidP="0083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должны знать определения основных изученных в 7 классе языковых явлений, </w:t>
      </w:r>
      <w:proofErr w:type="spell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речеведческих</w:t>
      </w:r>
      <w:proofErr w:type="spellEnd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понятий, орфографических и пунктуационных правил, обосновывать свои ответы, приводя нужные примеры.</w:t>
      </w:r>
    </w:p>
    <w:p w:rsidR="00832A23" w:rsidRPr="009C1C72" w:rsidRDefault="00832A23" w:rsidP="0083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7 класса учащиеся должны овладеть следующими умениями и навыками:</w:t>
      </w:r>
    </w:p>
    <w:p w:rsidR="00832A23" w:rsidRPr="009C1C72" w:rsidRDefault="00832A23" w:rsidP="00832A2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морфологический разбор частей речи, изученных в 7 классе, синтаксический разбор предложений с причастным и деепричастным оборотами (в простейших случаях), а также сложных предложений с изученными союзами;</w:t>
      </w:r>
    </w:p>
    <w:p w:rsidR="00832A23" w:rsidRPr="009C1C72" w:rsidRDefault="00832A23" w:rsidP="00832A2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предложения с причастными и деепричастными оборотами;</w:t>
      </w:r>
    </w:p>
    <w:p w:rsidR="00832A23" w:rsidRPr="009C1C72" w:rsidRDefault="00832A23" w:rsidP="00832A2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литературного языка в пределах изученного материала;</w:t>
      </w:r>
    </w:p>
    <w:p w:rsidR="00832A23" w:rsidRPr="009C1C72" w:rsidRDefault="00832A23" w:rsidP="0083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DF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По орфографии.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Находить в словах изученные орфограммы, обосновывать их выбор, правильно писать слова с изученными орфограммами, находить и исправлять орфографические ошибки.</w:t>
      </w:r>
    </w:p>
    <w:p w:rsidR="00832A23" w:rsidRPr="009C1C72" w:rsidRDefault="00832A23" w:rsidP="00832A2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писать изученные в 7 классе слова с непроверяемыми орфограммами</w:t>
      </w:r>
      <w:r w:rsidRPr="009C1C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832A23" w:rsidRPr="009C1C72" w:rsidRDefault="00832A23" w:rsidP="0083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DF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По пунктуации.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запятыми причастные обороты, (стоящие после существительного), деепричастные обороты.</w:t>
      </w:r>
    </w:p>
    <w:p w:rsidR="008F009D" w:rsidRDefault="00832A23" w:rsidP="0083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DF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По связной речи.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Адекватно воспринимать и создавать тексты публицистического  стиля на доступные темы. Подробно и сжато излагать повествовательные  тексты с элементами описания (как устно, так и письменно) внешности человека, процессов труда. Описывать человека, процессы труда; писать рассказы на предложенные сюжеты, сочинения рассуждения </w:t>
      </w:r>
      <w:proofErr w:type="gram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материале жизненного опыта учащихся). Грамотно и четко рассказывать о происшедших события</w:t>
      </w:r>
      <w:r w:rsidR="00AB457B">
        <w:rPr>
          <w:rFonts w:ascii="Times New Roman" w:eastAsia="Times New Roman" w:hAnsi="Times New Roman" w:cs="Times New Roman"/>
          <w:sz w:val="24"/>
          <w:szCs w:val="24"/>
          <w:lang w:eastAsia="ru-RU"/>
        </w:rPr>
        <w:t>х, аргументировать свои выводы.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Результаты изучения предмета «Русский язык»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Личностные, метапредметные и предметные результаты освоенияучебного предмета.</w:t>
      </w: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Личностными результатами освоения программы по русскому (родному) языку являются: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достаточный объем словарного запаса и усвоенных грамматических сре</w:t>
      </w:r>
      <w:proofErr w:type="gramStart"/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BA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программы по русскому (родному) языку являются: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владение всеми видами речевой деятельности: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аудирование и чтение: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разными видами чтения (поисковым, просмотровым, ознакомительным, изучающим) текстов разных стилей и жанров;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адекватное восприятие на слух текстов разных стилей и жанров;владение разными видами аудирования (выборочн</w:t>
      </w:r>
      <w:r w:rsidR="00AB4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ым, ознакомительным, детальным)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овладение приемами отбора и систематизации материала на определенную тему; умение вести самостоятельный поиск информации;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-способность к преобразованию, сохранению и передаче информации, полученной в результате чтения или аудирования;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сравнивать речевые высказывания с точки   зрения их содержания, стилистических особенностей и использованных  языковых средств;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говорение и письмо: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определять цели предстоящей учебной деятельности (индивидуальной и коллективной), последовательность действий, оценивать  достигнутые результаты и адекватно формулировать их в устной и  письменной форме;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воспроизводить прослушанный или прочитанный текст с заданной степенью свернутости (план, пересказ);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создавать устные и письменные тексты разных типов, стилей  речи и жанров с учетом замысла, адресата и ситуации общения;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способность свободно, правильно излагать свои мысли в устной и  письменной форме, соблюдать нормы построения текста (логичность,  последовательность, связность, соответствие теме и др.); адекватно выражать  свое отношение к фактам и явлениям окружающей действительности, к </w:t>
      </w:r>
      <w:proofErr w:type="gramStart"/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услышанному, увиденному;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владение различными видами монолога и диалога; соблюдение в практике речевого общения основных орфоэпических,  лексических, грамматических, стилистических норм современного русского  литературного языка; соблюдение основных правил орфографии и  пунктуации в </w:t>
      </w:r>
      <w:r w:rsidR="00AB4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письма.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участвовать в речевом общении, соблюдая нормы  речевого этикета; адекватно использовать жес</w:t>
      </w:r>
      <w:r w:rsidR="00AB4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ты, мимику в процессе </w:t>
      </w: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общения;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осуществлять речевой самоконтроль в процессе учебной деятельности и в повседневной практике речевого общения;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-способность  оценивать свою речь с точки зрения ее содержания, языкового оформления;  умение находить грамматические и речев</w:t>
      </w:r>
      <w:r w:rsidR="00AB4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ошибки, недочеты, исправлять их; </w:t>
      </w: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и редактировать собственные тексты;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выступать перед аудиторией сверстников с небольшими сообщениями, докладом, рефератом; участие в спорах, обсуждениях  актуальных тем с использованием различных средств аргументации;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- способность использовать родной язык как средство получения  знаний по другим учебным предметам; применение полученных знаний,  умений и навыков анализа языковых явлений на </w:t>
      </w:r>
      <w:proofErr w:type="spellStart"/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межпредметном</w:t>
      </w:r>
      <w:proofErr w:type="spellEnd"/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 (на уроках иностранного языка, литературы и др.);</w:t>
      </w:r>
    </w:p>
    <w:p w:rsidR="00CD20FF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</w:t>
      </w:r>
      <w:r w:rsidR="006C5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по русскому </w:t>
      </w: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языку являются: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представление об основных функциях языка, о роли русского языка какнационального языка русского народа, как государственного языка  Российской Федерации и языка межнационального общения, о связи языка и  культуры народа, роли родного языка в жизни человека 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понимание места родного языка в системе гуманитарных наук и егороли в образовании в целом;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усвоение основ научных знаний о родном языке; понимание  взаимосвязи его уровней и единиц;</w:t>
      </w:r>
    </w:p>
    <w:p w:rsidR="008F009D" w:rsidRPr="00BA5E5D" w:rsidRDefault="008F009D" w:rsidP="008F00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освоение базовых понятий лингвистики: лингвистика и ее основные  разделы; язык и речь, речевое общение, речь устная и письменная; монолог,  диалог и их виды; ситуация речевого общения; разговорная речь, научный  стиль, язык художественной литературы; жанры научного стиля и разговорной речи; функционально-смысловые типы речи (повествование, описание, рассуждение); текст, типы текста;</w:t>
      </w:r>
      <w:proofErr w:type="gramEnd"/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5) овладение основными стилистическими ресурсами лексики и фразеологии русского языка, основными нормами русского литературного  языка (орфоэпическими, </w:t>
      </w: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лексическими, грамматическими, орфографическими, пунктуационными), нормами речевого этикета и  использование их в своей речевой практике при создании устных иписьменных высказываний;</w:t>
      </w:r>
    </w:p>
    <w:p w:rsidR="00417C9D" w:rsidRDefault="008F009D" w:rsidP="00417C9D">
      <w:pPr>
        <w:shd w:val="clear" w:color="auto" w:fill="FFFFFF"/>
        <w:spacing w:after="0" w:line="338" w:lineRule="atLeast"/>
        <w:jc w:val="both"/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опознавание и анализ основных единиц языка,</w:t>
      </w:r>
      <w:proofErr w:type="gramStart"/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уместное употребление языковых единиц адекватно  ситуации речевого общения;</w:t>
      </w:r>
    </w:p>
    <w:p w:rsidR="00417C9D" w:rsidRPr="00417C9D" w:rsidRDefault="00417C9D" w:rsidP="00417C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проведение различных видов анализа слова (</w:t>
      </w:r>
      <w:proofErr w:type="gramStart"/>
      <w:r w:rsidRPr="0041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фонетический</w:t>
      </w:r>
      <w:proofErr w:type="gramEnd"/>
      <w:r w:rsidRPr="0041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морфемный,  словообразовательный, лексический, морфологический), синтаксического  анализа словосочетания и предложения;</w:t>
      </w:r>
    </w:p>
    <w:p w:rsidR="008F009D" w:rsidRPr="00BA5E5D" w:rsidRDefault="00417C9D" w:rsidP="00417C9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понимание коммуникативно-эстетических возможностей лексической и  грамматической синонимии и использ</w:t>
      </w:r>
      <w:r w:rsidR="00CD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ование их в собственной речи.</w:t>
      </w:r>
    </w:p>
    <w:p w:rsidR="00832A23" w:rsidRPr="00417C9D" w:rsidRDefault="00832A23" w:rsidP="00832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417C9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Содержание тем учебного курса</w:t>
      </w:r>
    </w:p>
    <w:p w:rsidR="00832A23" w:rsidRPr="00417C9D" w:rsidRDefault="00832A23" w:rsidP="0083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C9D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Введение.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– на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ный язык русского народа. </w:t>
      </w:r>
    </w:p>
    <w:p w:rsidR="00832A23" w:rsidRPr="00417C9D" w:rsidRDefault="00832A23" w:rsidP="00832A2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417C9D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ПОВТОРЕНИЕ </w:t>
      </w:r>
      <w:proofErr w:type="gramStart"/>
      <w:r w:rsidRPr="00417C9D">
        <w:rPr>
          <w:rFonts w:ascii="Times New Roman" w:eastAsia="Times New Roman" w:hAnsi="Times New Roman" w:cs="Times New Roman"/>
          <w:b/>
          <w:u w:val="single"/>
          <w:lang w:eastAsia="ru-RU"/>
        </w:rPr>
        <w:t>ПРОЙДЕННОГО</w:t>
      </w:r>
      <w:proofErr w:type="gramEnd"/>
      <w:r w:rsidRPr="00417C9D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В 5-6-ых КЛАССАХ </w:t>
      </w:r>
    </w:p>
    <w:p w:rsidR="00832A23" w:rsidRPr="00417C9D" w:rsidRDefault="00417C9D" w:rsidP="00832A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Причастие. </w:t>
      </w:r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Повторение </w:t>
      </w:r>
      <w:proofErr w:type="gramStart"/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пройденного</w:t>
      </w:r>
      <w:proofErr w:type="gramEnd"/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глаголе в V и VI классах. Причастие. Свойства прилагательных и глаголов у причас</w:t>
      </w:r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тия. Синтаксическая роль причастий в предложении. Действительные и страдательные причастия. Полные и краткие страда</w:t>
      </w:r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тельные причастия. Причастный оборот; выделение запятыми причастного оборота. </w:t>
      </w:r>
      <w:proofErr w:type="spellStart"/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Текстообразующая</w:t>
      </w:r>
      <w:proofErr w:type="spellEnd"/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причастий. Склонение полных причастий и правописание гласных в па</w:t>
      </w:r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дежных окончаниях причастий. Образование действительных и страдательных причастий настоящего и прошедшего времени (ознакомление). </w:t>
      </w:r>
    </w:p>
    <w:p w:rsidR="00832A23" w:rsidRPr="00417C9D" w:rsidRDefault="00832A23" w:rsidP="0083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 причастиями. Правописание гласных в суффиксах дей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ствительных и страдательных причастий. Одна и две буквы н в суффиксах полных причастий и прилагательных, образованных от глаголов. Одна</w:t>
      </w:r>
      <w:r w:rsidR="008F009D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буква н в кратких причастиях.  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Умение правильно ставить ударение в полных и кратких страдательных причастиях (принесённый, принесён, принесена, принесено, </w:t>
      </w:r>
      <w:proofErr w:type="spellStart"/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нeceны</w:t>
      </w:r>
      <w:proofErr w:type="spellEnd"/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правильно употреблять причастия с </w:t>
      </w:r>
      <w:proofErr w:type="gramStart"/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уффиксом -СЯ, согласовы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причастия с определяемыми существительными, строить предложе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с причастным оборотом. </w:t>
      </w:r>
    </w:p>
    <w:p w:rsidR="00832A23" w:rsidRPr="00417C9D" w:rsidRDefault="00832A23" w:rsidP="0083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C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Описание внешности человека: структура текста, языко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вые особенности (в том числе специальные «портретные» слова). Устный пересказ исходного текста с описанием внешности. Вы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борочное изложение текста с описанием внешности. Описание внешности знакомого по личным впечатлениям, по фотографии. Виды публичных общественно-политических выступлений. Их структура. </w:t>
      </w:r>
    </w:p>
    <w:p w:rsidR="00832A23" w:rsidRPr="00417C9D" w:rsidRDefault="00417C9D" w:rsidP="00832A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Деепричастие.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Повторение </w:t>
      </w:r>
      <w:proofErr w:type="gramStart"/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пройденного</w:t>
      </w:r>
      <w:proofErr w:type="gramEnd"/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глаголе в V и </w:t>
      </w:r>
      <w:r w:rsidR="00832A23" w:rsidRPr="00417C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классах. Деепричастие. Глагольные и наречные свойства деепричас</w:t>
      </w:r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тия. Синтаксическая роль деепричастий в предложении. </w:t>
      </w:r>
      <w:proofErr w:type="spellStart"/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</w:t>
      </w:r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образующая</w:t>
      </w:r>
      <w:proofErr w:type="spellEnd"/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деепричастий. Деепричастный оборот; знаки препинания при деепричастном обороте. Выделение одиночного деепричастия запятыми (ознакомление). Деепричастия совер</w:t>
      </w:r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шенного и несовершенного вида и 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образование. Не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дееприч</w:t>
      </w:r>
      <w:proofErr w:type="spellEnd"/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32A23" w:rsidRPr="00417C9D" w:rsidRDefault="00832A23" w:rsidP="0083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C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. Умение правильно строить предложение с деепричастным обо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ротом. </w:t>
      </w:r>
      <w:r w:rsidRPr="00417C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Рассказ по картине. </w:t>
      </w:r>
    </w:p>
    <w:p w:rsidR="00832A23" w:rsidRPr="00417C9D" w:rsidRDefault="00417C9D" w:rsidP="00832A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Наречие.</w:t>
      </w:r>
      <w:r w:rsidR="00832A23" w:rsidRPr="00417C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Наречие как часть речи. Синтаксическая роль наречий в предложении. Степени сравнения наречий и их образование. </w:t>
      </w:r>
      <w:proofErr w:type="spellStart"/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Текстообразующая</w:t>
      </w:r>
      <w:proofErr w:type="spellEnd"/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наречий. Словообразование наречий.  Правописание не с наречиями на </w:t>
      </w:r>
      <w:proofErr w:type="gramStart"/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-е; не- и ни- в наречиях. Одна и две буквы н в наречиях на </w:t>
      </w:r>
      <w:proofErr w:type="gramStart"/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-е. Буквы о и е после шипящих на конце наречий. Суффиксы </w:t>
      </w:r>
      <w:proofErr w:type="gramStart"/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-а на конце наречий. Дефис между частями слова в наречиях. Слитные и раздельные написания наречий. Буква ь после шипя</w:t>
      </w:r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на конце наречий. II. Умение правильно ставить ударение в наречиях. Уме</w:t>
      </w:r>
      <w:r w:rsidR="00AB457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использовать в речи наречия.</w:t>
      </w:r>
    </w:p>
    <w:p w:rsidR="00832A23" w:rsidRPr="00417C9D" w:rsidRDefault="00832A23" w:rsidP="0083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C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Описание действий как вид текста: структура текста, его языковые особенности. Пересказ исходного текста с описанием действий. </w:t>
      </w:r>
    </w:p>
    <w:p w:rsidR="00832A23" w:rsidRPr="00417C9D" w:rsidRDefault="00417C9D" w:rsidP="00832A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Категория состояния.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Категория состояния как часть речи. Ее отличие от наре</w:t>
      </w:r>
      <w:r w:rsidR="00832A23"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чий. Синтаксическая роль слов категории состояния. </w:t>
      </w:r>
    </w:p>
    <w:p w:rsidR="00832A23" w:rsidRPr="00417C9D" w:rsidRDefault="00832A23" w:rsidP="0083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C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Выборочное изложение текста с описанием состояния че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ловека или природы</w:t>
      </w:r>
      <w:r w:rsidR="00AB45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32A23" w:rsidRPr="00AA13C1" w:rsidRDefault="00832A23" w:rsidP="00832A2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A13C1">
        <w:rPr>
          <w:rFonts w:ascii="Times New Roman" w:eastAsia="Times New Roman" w:hAnsi="Times New Roman" w:cs="Times New Roman"/>
          <w:b/>
          <w:lang w:eastAsia="ru-RU"/>
        </w:rPr>
        <w:t>СЛУЖЕБНЫЕ</w:t>
      </w:r>
      <w:r w:rsidR="00AA13C1">
        <w:rPr>
          <w:rFonts w:ascii="Times New Roman" w:eastAsia="Times New Roman" w:hAnsi="Times New Roman" w:cs="Times New Roman"/>
          <w:b/>
          <w:lang w:eastAsia="ru-RU"/>
        </w:rPr>
        <w:t xml:space="preserve"> ЧАСТИ РЕЧИ. КУЛЬТУРА РЕЧИ </w:t>
      </w:r>
    </w:p>
    <w:p w:rsidR="00832A23" w:rsidRPr="00AA13C1" w:rsidRDefault="00832A23" w:rsidP="00832A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7C9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Предлог</w:t>
      </w:r>
      <w:r w:rsidR="00417C9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.</w:t>
      </w:r>
      <w:r w:rsidRPr="00417C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Предлог как служебная часть речи. Синтаксическая роль предлогов в предложении. Непроизводные и производные предло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ги. Простые и составные предлоги. </w:t>
      </w:r>
      <w:proofErr w:type="spellStart"/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Текстообразующая</w:t>
      </w:r>
      <w:proofErr w:type="spellEnd"/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предлогов. Слитные и раздельные написания предлогов (в течение, </w:t>
      </w:r>
      <w:proofErr w:type="gramStart"/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ввиду</w:t>
      </w:r>
      <w:proofErr w:type="gramEnd"/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вследствие и др.) Дефис в предлогах из-за</w:t>
      </w:r>
      <w:r w:rsid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17C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Умение правильно употреблять предлоги в и на, с и из. Умение правильно употреблять существительные с предлогами </w:t>
      </w:r>
      <w:proofErr w:type="gramStart"/>
      <w:r w:rsidRPr="00417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  <w:r w:rsidRPr="00417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благодаря, согласно, вопреки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32A23" w:rsidRPr="00417C9D" w:rsidRDefault="00832A23" w:rsidP="0083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пользоваться в речи предлогами-синонимами. </w:t>
      </w:r>
      <w:r w:rsidRPr="00417C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Рассказ от своего имени на основе прочитанного. Рас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сказ на основе </w:t>
      </w:r>
      <w:proofErr w:type="gramStart"/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увиденного</w:t>
      </w:r>
      <w:proofErr w:type="gramEnd"/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картине. </w:t>
      </w:r>
    </w:p>
    <w:p w:rsidR="00832A23" w:rsidRPr="00417C9D" w:rsidRDefault="00832A23" w:rsidP="0083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C9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Союз</w:t>
      </w:r>
      <w:r w:rsidR="00417C9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.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I. Союз как служебная часть речи. Синтаксическая роль союзов в предложении. Простые и составные союзы. Союзы сочинительные и подчинительные; сочинительные союзы - соеди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нительные, разделительные и противительные. Употребление сочинительных союзов в простом и 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сложном </w:t>
      </w:r>
      <w:proofErr w:type="gramStart"/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предложениях</w:t>
      </w:r>
      <w:proofErr w:type="gramEnd"/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; упо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требление подчинительных союзов в сложном предложении. </w:t>
      </w:r>
      <w:proofErr w:type="spellStart"/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стообразующая</w:t>
      </w:r>
      <w:proofErr w:type="spellEnd"/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союзов. Слитные и раздельные написания союзов. Отличие на письме союзов зато, тоже, чтобы от местоимений с предлогом и частица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ми и союза также от наречия так с частицей же. </w:t>
      </w:r>
    </w:p>
    <w:p w:rsidR="00832A23" w:rsidRPr="00417C9D" w:rsidRDefault="00832A23" w:rsidP="0083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II. Умение пользоваться в речи союзами-синонимами.   III. Устное рассуждение на дискуссионную тему; его языко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вые особенности. </w:t>
      </w:r>
    </w:p>
    <w:p w:rsidR="00832A23" w:rsidRPr="00417C9D" w:rsidRDefault="00832A23" w:rsidP="00832A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417C9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Частица </w:t>
      </w:r>
    </w:p>
    <w:p w:rsidR="00AA13C1" w:rsidRPr="00AA13C1" w:rsidRDefault="00832A23" w:rsidP="00AA13C1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3C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Частица как служебная часть речи. Синтаксическая роль частиц' в предложении. Формообразующие и смысловые части</w:t>
      </w:r>
      <w:r w:rsidRPr="00AA13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цы. </w:t>
      </w:r>
    </w:p>
    <w:p w:rsidR="00AA13C1" w:rsidRDefault="00832A23" w:rsidP="0083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13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Текстообразующая</w:t>
      </w:r>
      <w:proofErr w:type="spellEnd"/>
      <w:r w:rsidRPr="00AA1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частиц. 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Различение на письме частиц не и ни. Правописание не и ни с различными частями речи. </w:t>
      </w:r>
    </w:p>
    <w:p w:rsidR="00832A23" w:rsidRPr="00417C9D" w:rsidRDefault="00832A23" w:rsidP="0083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C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. Умение выразительно читать предл</w:t>
      </w:r>
      <w:r w:rsid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ожения с модальными частицами.  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Рассказ по данному сюжету. </w:t>
      </w:r>
    </w:p>
    <w:p w:rsidR="00832A23" w:rsidRPr="00417C9D" w:rsidRDefault="00832A23" w:rsidP="00832A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7C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Междометие. Звукоподражательные слова </w:t>
      </w:r>
    </w:p>
    <w:p w:rsidR="00832A23" w:rsidRPr="00417C9D" w:rsidRDefault="00832A23" w:rsidP="0083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>I. Междометие как часть речи. Синтаксическая роль междо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метий в предложении. Звукоподражательные слова и их отличие от междометий. Дефис в междометиях. Интонационное выделение междоме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тий. Запятая и восклицательный знак при междометиях.  </w:t>
      </w:r>
      <w:r w:rsidRPr="00417C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1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Умение выразительно читать предложения с междометиями. </w:t>
      </w:r>
    </w:p>
    <w:p w:rsidR="00CD20FF" w:rsidRPr="00CD20FF" w:rsidRDefault="00CD20FF" w:rsidP="00CD20F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lang w:eastAsia="ru-RU"/>
        </w:rPr>
      </w:pPr>
      <w:r w:rsidRPr="00CD20FF">
        <w:rPr>
          <w:rFonts w:ascii="Times New Roman" w:eastAsia="Times New Roman" w:hAnsi="Times New Roman" w:cs="Times New Roman"/>
          <w:b/>
          <w:i/>
          <w:lang w:eastAsia="ru-RU"/>
        </w:rPr>
        <w:t xml:space="preserve">ПОВТОРЕНИЕ И СИСТЕМАТИЗАЦИЯ </w:t>
      </w:r>
      <w:proofErr w:type="gramStart"/>
      <w:r w:rsidRPr="00CD20FF">
        <w:rPr>
          <w:rFonts w:ascii="Times New Roman" w:eastAsia="Times New Roman" w:hAnsi="Times New Roman" w:cs="Times New Roman"/>
          <w:b/>
          <w:i/>
          <w:lang w:eastAsia="ru-RU"/>
        </w:rPr>
        <w:t>ИЗУЧЕННОГО</w:t>
      </w:r>
      <w:proofErr w:type="gramEnd"/>
      <w:r w:rsidRPr="00CD20FF">
        <w:rPr>
          <w:rFonts w:ascii="Times New Roman" w:eastAsia="Times New Roman" w:hAnsi="Times New Roman" w:cs="Times New Roman"/>
          <w:b/>
          <w:i/>
          <w:lang w:eastAsia="ru-RU"/>
        </w:rPr>
        <w:t xml:space="preserve"> В VII КЛАССЕ </w:t>
      </w:r>
    </w:p>
    <w:p w:rsidR="008F009D" w:rsidRDefault="008F009D" w:rsidP="008F009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p w:rsidR="00832A23" w:rsidRPr="002C1C79" w:rsidRDefault="00832A23" w:rsidP="008F00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C1C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Календарно – тематический план</w:t>
      </w:r>
    </w:p>
    <w:p w:rsidR="00832A23" w:rsidRPr="00AA5847" w:rsidRDefault="00832A23" w:rsidP="00832A2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735" w:type="dxa"/>
        <w:tblInd w:w="-38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135"/>
        <w:gridCol w:w="12049"/>
        <w:gridCol w:w="1417"/>
        <w:gridCol w:w="1134"/>
      </w:tblGrid>
      <w:tr w:rsidR="00832A23" w:rsidRPr="000F4E53" w:rsidTr="002B350B">
        <w:trPr>
          <w:trHeight w:val="372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2A23" w:rsidRPr="00F16134" w:rsidRDefault="00832A23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E5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CD20F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рока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32A23" w:rsidRPr="00CD20FF" w:rsidRDefault="00832A23" w:rsidP="00832A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0F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2A23" w:rsidRPr="000F4E53" w:rsidRDefault="00832A23" w:rsidP="00832A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832A23" w:rsidRPr="000F4E53" w:rsidTr="002B350B">
        <w:trPr>
          <w:trHeight w:val="218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011B5C" w:rsidRDefault="006A4152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32A23" w:rsidRPr="009C1C72" w:rsidRDefault="00832A23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развивающее явление.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циональ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язык русского народа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0F4E53" w:rsidRDefault="00832A23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0F4E53" w:rsidRDefault="00832A23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2A23" w:rsidRPr="000F4E53" w:rsidTr="006C5DFD">
        <w:trPr>
          <w:trHeight w:val="218"/>
        </w:trPr>
        <w:tc>
          <w:tcPr>
            <w:tcW w:w="15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6C37C4" w:rsidRDefault="00832A23" w:rsidP="00832A2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7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из</w:t>
            </w:r>
            <w:r w:rsidR="006E5F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ученного в 5-6 классах  (14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832A23" w:rsidRPr="000F4E53" w:rsidTr="002B350B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4C55F8" w:rsidRDefault="006A4152" w:rsidP="00832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32A23" w:rsidRPr="007C4339" w:rsidRDefault="00832A23" w:rsidP="00832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 и пунктуа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ция. Син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таксиче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ский и пунктуаци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онный  раз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боры.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0F4E53" w:rsidRDefault="00832A23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0F4E53" w:rsidRDefault="00832A23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2A23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4C55F8" w:rsidRDefault="006A4152" w:rsidP="00832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32A23" w:rsidRPr="004C55F8" w:rsidRDefault="00832A23" w:rsidP="00832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Лексикология и фра</w:t>
            </w:r>
            <w:r w:rsidRPr="008B6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0F4E53" w:rsidRDefault="00832A23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0F4E53" w:rsidRDefault="00832A23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2A23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4C55F8" w:rsidRDefault="006A4152" w:rsidP="00832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32A23" w:rsidRPr="004C55F8" w:rsidRDefault="000C255F" w:rsidP="00832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 и орфография. Фонетический разбор слова.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0F4E53" w:rsidRDefault="00832A23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0F4E53" w:rsidRDefault="00832A23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2A23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4C55F8" w:rsidRDefault="006A4152" w:rsidP="00832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6- 7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32A23" w:rsidRPr="004C55F8" w:rsidRDefault="000C255F" w:rsidP="00832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 и орфография. Морфемный и словообразовательный разбор.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0F4E53" w:rsidRDefault="00832A23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0F4E53" w:rsidRDefault="00832A23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2A23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9C1C72" w:rsidRDefault="006A4152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32A23" w:rsidRPr="009C1C72" w:rsidRDefault="00832A23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гия. Мор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фологиче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ский раз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бор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0F4E53" w:rsidRDefault="00832A23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0F4E53" w:rsidRDefault="00832A23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2A23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9C1C72" w:rsidRDefault="006A4152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32A23" w:rsidRPr="00C82047" w:rsidRDefault="00832A23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</w:t>
            </w:r>
            <w:r w:rsidRPr="00C82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фия. Нахождение орфограмм в текстах.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0F4E53" w:rsidRDefault="00832A23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0F4E53" w:rsidRDefault="00832A23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2A23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9C1C72" w:rsidRDefault="006A4152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32A23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32A23" w:rsidRPr="005A30F6" w:rsidRDefault="00AA0D7F" w:rsidP="00AA0D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Диалог как текст. Виды диалога.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0F4E53" w:rsidRDefault="00832A23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A23" w:rsidRPr="000F4E53" w:rsidRDefault="00832A23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4152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4152" w:rsidRDefault="006A4152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A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A4152" w:rsidRPr="005A30F6" w:rsidRDefault="00AA0D7F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(стартовая) контрольная работа.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4152" w:rsidRPr="000F4E53" w:rsidRDefault="006A4152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4152" w:rsidRPr="000F4E53" w:rsidRDefault="006A4152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2D2C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2C" w:rsidRPr="009C1C72" w:rsidRDefault="00CA2D2C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2C" w:rsidRPr="00DA5EDF" w:rsidRDefault="00AA0D7F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 w:rsidRPr="00DA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</w:t>
            </w:r>
            <w:r w:rsidRPr="00DA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2C" w:rsidRPr="000F4E53" w:rsidRDefault="00CA2D2C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2C" w:rsidRPr="000F4E53" w:rsidRDefault="00CA2D2C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2D2C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2C" w:rsidRPr="009C1C72" w:rsidRDefault="00CA2D2C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2C" w:rsidRPr="009C1C72" w:rsidRDefault="00CA2D2C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ли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тературно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2C" w:rsidRPr="000F4E53" w:rsidRDefault="00CA2D2C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2C" w:rsidRPr="000F4E53" w:rsidRDefault="00CA2D2C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2D2C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2C" w:rsidRPr="009C1C72" w:rsidRDefault="002B350B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A2D2C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2C" w:rsidRPr="009C1C72" w:rsidRDefault="00CA2D2C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Публицистический стиль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2C" w:rsidRPr="000F4E53" w:rsidRDefault="00CA2D2C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2C" w:rsidRPr="000F4E53" w:rsidRDefault="00CA2D2C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2D2C" w:rsidRPr="000F4E53" w:rsidTr="006C5DFD">
        <w:trPr>
          <w:trHeight w:val="315"/>
        </w:trPr>
        <w:tc>
          <w:tcPr>
            <w:tcW w:w="15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2C" w:rsidRPr="00403597" w:rsidRDefault="00CA2D2C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Причастие (31 ч)</w:t>
            </w:r>
          </w:p>
        </w:tc>
      </w:tr>
      <w:tr w:rsidR="00CA2D2C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2C" w:rsidRPr="009C1C72" w:rsidRDefault="002B350B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2C" w:rsidRPr="009C1C72" w:rsidRDefault="00CA2D2C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ние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глаголе в 5-6 клас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2C" w:rsidRPr="000F4E53" w:rsidRDefault="00CA2D2C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2C" w:rsidRPr="000F4E53" w:rsidRDefault="00CA2D2C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2D2C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2C" w:rsidRPr="009C1C72" w:rsidRDefault="002B350B" w:rsidP="006E5F78">
            <w:pPr>
              <w:shd w:val="clear" w:color="auto" w:fill="FFFFFF"/>
              <w:tabs>
                <w:tab w:val="left" w:pos="4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CA2D2C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3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- 18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2C" w:rsidRPr="009C1C72" w:rsidRDefault="00CA2D2C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 как часть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2C" w:rsidRPr="000F4E53" w:rsidRDefault="00CA2D2C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2C" w:rsidRPr="000F4E53" w:rsidRDefault="00CA2D2C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причастий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обо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рот. Выде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 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частных оборотов запятыми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обо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рот. Выде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частных оборотов запятыми.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Опи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внешности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и 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 причастия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времени. </w:t>
            </w:r>
          </w:p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в суф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фиксах действи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причастий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времени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време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ни. </w:t>
            </w:r>
          </w:p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в суф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фиксах действи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причастий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времени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 прошед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шего времени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причастия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време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ни. </w:t>
            </w:r>
          </w:p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в суф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фиксах страда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причастия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време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ни.</w:t>
            </w:r>
          </w:p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в суф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фиксах страда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причастия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 про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шедшего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Краткие 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Выбороч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изло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разбор причастия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напи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НЕ с причас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напи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НЕ с причас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и две буквы Н в суф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фиксах 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 причастий прошедшего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мени и отглаголь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прила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и две буквы Н в суф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фиксах 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причастий прошед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шего вре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мени и отглаголь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прила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и НН в суффиксах кратких страдательных причастий и крат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ких отгла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гольных прилага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писание внешности человека по фото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графии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перед од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и дву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мя буквами Н 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дательных причастиях и прилагатель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ных, образо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ванных от глаголов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Ё после шипящих в суф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сах 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дательных причастий прошед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шего вре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AF5B9B" w:rsidP="000C2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обобще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изу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ченного по теме «Причас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B350B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AF5B9B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45 - 46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работа</w:t>
            </w:r>
            <w:r w:rsidRPr="000E2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изученным темам в разделе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«Причас</w:t>
            </w:r>
            <w:r w:rsidRPr="00DA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тие».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6C5DFD">
        <w:trPr>
          <w:trHeight w:val="315"/>
        </w:trPr>
        <w:tc>
          <w:tcPr>
            <w:tcW w:w="15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Деепричастие (13 ч)</w:t>
            </w:r>
          </w:p>
        </w:tc>
      </w:tr>
      <w:tr w:rsidR="00131216" w:rsidRPr="000F4E53" w:rsidTr="00C656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C656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47 - 48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стный оборот. Запятые при дее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причаст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 обороте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C656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Опи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дей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ствий как вид текста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C656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напи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НЕ с 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C656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стия несо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вершенно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и 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вершенно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C656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стия несо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вершенно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и 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вершенно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C656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Рассказ с включени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 описа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дейст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вий. Сочи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нение по картине С. А. Григорьева «Вратарь»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C656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 деепричастий в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C656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разбор 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стия. Сис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тематиза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ция и обобще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изученного по теме «Деепри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частие»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C656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57 - 58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ная работа по</w:t>
            </w:r>
            <w:r w:rsidRPr="000E2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изученным темам в разделе</w:t>
            </w: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«Деепри</w:t>
            </w: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частие»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6C5DFD">
        <w:trPr>
          <w:trHeight w:val="315"/>
        </w:trPr>
        <w:tc>
          <w:tcPr>
            <w:tcW w:w="15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Наречие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(18</w:t>
            </w: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Наречие как часть речи.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Смысловые группы наречий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/р. Описание действий как вид 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использованием наречий.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 сравнения наречий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 разбор наречия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Слитное и раздельное написание НЕ с наречиями на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0C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Буквы Е и </w:t>
            </w:r>
            <w:proofErr w:type="spell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приставках НЕ-и Н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отрицательных наречий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301D1C" w:rsidRDefault="00131216" w:rsidP="000C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 и НН в наречиях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301D1C" w:rsidRDefault="00131216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 и НН в наречиях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 после шипящих на конце наречий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 на конце наречий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D7E8C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Дефис между частями слова в наречиях.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188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1D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-73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D7E8C" w:rsidP="001D7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Слитное и раздельное написание приставок в наречиях, образованных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существительных</w:t>
            </w:r>
            <w:r w:rsidRPr="001D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числительных.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Мягкий знак после шипящих на конце наречий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 изученных тем</w:t>
            </w:r>
            <w:r w:rsidRPr="000E2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разделе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«Наречие»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  <w:r w:rsidRPr="0073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грамматическим заданием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6C5DFD">
        <w:trPr>
          <w:trHeight w:val="315"/>
        </w:trPr>
        <w:tc>
          <w:tcPr>
            <w:tcW w:w="15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E47444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4744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Категория состояния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(5</w:t>
            </w:r>
            <w:r w:rsidRPr="00E4744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ного  диктанта. 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состояния как часть речи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Синтаксическая роль слов категории состояния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 разбор категории состояния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 – научная речь. Отзыв. Учебный доклад.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6C5DFD">
        <w:trPr>
          <w:trHeight w:val="315"/>
        </w:trPr>
        <w:tc>
          <w:tcPr>
            <w:tcW w:w="15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Предлог (10 ч)</w:t>
            </w: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и служебные части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 как слу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жебная часть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 предлогов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устной и письменной речи.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водные и производ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пред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составные предлоги. 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разбор предлогов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нение по картине А. В. Сайки ной «Дет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ская спор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тивная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напи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про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изводных предлогов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тизация и обобще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изу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ченного по теме «Предлог»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ная работа </w:t>
            </w:r>
            <w:r w:rsidRPr="000E2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изученным темам в разделе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«Предлог»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6C5DFD">
        <w:trPr>
          <w:trHeight w:val="315"/>
        </w:trPr>
        <w:tc>
          <w:tcPr>
            <w:tcW w:w="15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Союз (14 ч)</w:t>
            </w: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как часть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составные союзы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 сочини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и подчини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тельные. Запятая перед союзами в простом и сложном предложе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 сочини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и подчини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тельные. Запятая перед союзами в простом и сложном предложе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96 - 97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союзы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A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 сочинительных союзов по значению.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союзы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определение</w:t>
            </w:r>
            <w:r w:rsidRPr="00DA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значения подчинительных союзов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рфоло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разбор союза. 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чинительные и под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чинитель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союзы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нение-рас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суждение «Книга -наш друг и советчик»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Слитное написание союзов </w:t>
            </w:r>
            <w:r w:rsidRPr="009C1C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также, тоже, чтобы, зато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Слитное написание союзов </w:t>
            </w:r>
            <w:r w:rsidRPr="009C1C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также, тоже, чтобы, зато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104 .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систематизация изу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ченного по темам «Предло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ги» и «Союзы»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изученным темам в разделах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ги» и «Союзы»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6C5DFD">
        <w:trPr>
          <w:trHeight w:val="315"/>
        </w:trPr>
        <w:tc>
          <w:tcPr>
            <w:tcW w:w="15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Частица  (18 ч)</w:t>
            </w: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Частица как часть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частиц. Формооб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разующие частицы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108 -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Сочинение-рассказ по данному сюжету «Горе-мечтатель»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частицы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на письме частиц НЕ и 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частицы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и дефисное написание частиц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и дефисное написание частиц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разбор частицы. Правопи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частиц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116 .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на письме частицы НЕ и 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ставки НЕ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117 -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Конт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рольное сочинение-рассказ по данному сюжету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119 .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на письме частицы НИ, союза НИ-НИ и приставки НИ-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система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тизация по теме «Частица»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121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Урок-зачёт по теме «Служеб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части речи»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122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работа</w:t>
            </w:r>
            <w:r w:rsidRPr="000E2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изученным темам в разделе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7E8C" w:rsidRPr="000F4E53" w:rsidTr="006A0C36">
        <w:trPr>
          <w:trHeight w:val="315"/>
        </w:trPr>
        <w:tc>
          <w:tcPr>
            <w:tcW w:w="15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7E8C" w:rsidRPr="001D7E8C" w:rsidRDefault="001D7E8C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Междоме</w:t>
            </w:r>
            <w:r w:rsidRPr="001D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тие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(6 ч)</w:t>
            </w: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тие как особый разряд слов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Звукопод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ражатель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слова, их грамма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тические особенно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 и отличие от междо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Дефис в междоме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тиях. Знаки пре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пинания при меж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дометиях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пинания при меж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дометиях. 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разбор междоме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128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изложение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6C5DFD">
        <w:trPr>
          <w:trHeight w:val="315"/>
        </w:trPr>
        <w:tc>
          <w:tcPr>
            <w:tcW w:w="15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5 – 7 классах (11 ч)</w:t>
            </w: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Стили речи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131 -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сочинение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речи. Орфоэпи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ческая норма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нормы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 нормы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онные нормы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-138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03036E" w:rsidRDefault="007849B9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2C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(итоговая)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её анализ</w:t>
            </w:r>
            <w:r w:rsidRPr="003512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216" w:rsidRPr="000F4E53" w:rsidTr="002C1C79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9C1C72" w:rsidRDefault="00131216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  <w:r w:rsidR="001D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-140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216" w:rsidRPr="009C1C72" w:rsidRDefault="001D7E8C" w:rsidP="00832A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речевого поведения (речевой этикет).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216" w:rsidRPr="000F4E53" w:rsidRDefault="00131216" w:rsidP="00832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A686C" w:rsidRDefault="009A686C" w:rsidP="00832A23">
      <w:pPr>
        <w:ind w:left="142"/>
        <w:rPr>
          <w:b/>
          <w:bCs/>
        </w:rPr>
      </w:pPr>
    </w:p>
    <w:sectPr w:rsidR="009A686C" w:rsidSect="00CD20FF">
      <w:type w:val="continuous"/>
      <w:pgSz w:w="16838" w:h="11906" w:orient="landscape"/>
      <w:pgMar w:top="426" w:right="395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3AD0"/>
    <w:multiLevelType w:val="hybridMultilevel"/>
    <w:tmpl w:val="32706AC2"/>
    <w:lvl w:ilvl="0" w:tplc="6DCA71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6633A"/>
    <w:multiLevelType w:val="hybridMultilevel"/>
    <w:tmpl w:val="E3C4572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482C49"/>
    <w:multiLevelType w:val="hybridMultilevel"/>
    <w:tmpl w:val="C91CAB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6A0CDC34">
      <w:start w:val="7"/>
      <w:numFmt w:val="upperRoman"/>
      <w:lvlText w:val="%2."/>
      <w:lvlJc w:val="left"/>
      <w:pPr>
        <w:tabs>
          <w:tab w:val="num" w:pos="2367"/>
        </w:tabs>
        <w:ind w:left="2367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8F3E34"/>
    <w:multiLevelType w:val="hybridMultilevel"/>
    <w:tmpl w:val="1DEC6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59066C"/>
    <w:multiLevelType w:val="multilevel"/>
    <w:tmpl w:val="645C816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F82565"/>
    <w:multiLevelType w:val="multilevel"/>
    <w:tmpl w:val="D8D2999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41075979"/>
    <w:multiLevelType w:val="multilevel"/>
    <w:tmpl w:val="7604F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D82AF1"/>
    <w:multiLevelType w:val="multilevel"/>
    <w:tmpl w:val="641E470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0E1F19"/>
    <w:multiLevelType w:val="hybridMultilevel"/>
    <w:tmpl w:val="5E6A8B6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931EDF"/>
    <w:multiLevelType w:val="hybridMultilevel"/>
    <w:tmpl w:val="BB02CF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A300E1"/>
    <w:multiLevelType w:val="multilevel"/>
    <w:tmpl w:val="CABC1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82C"/>
    <w:rsid w:val="000C255F"/>
    <w:rsid w:val="00131216"/>
    <w:rsid w:val="00177682"/>
    <w:rsid w:val="00183826"/>
    <w:rsid w:val="00184F09"/>
    <w:rsid w:val="001D7E8C"/>
    <w:rsid w:val="001F6D9C"/>
    <w:rsid w:val="00212569"/>
    <w:rsid w:val="002B350B"/>
    <w:rsid w:val="002C1C79"/>
    <w:rsid w:val="00306F1C"/>
    <w:rsid w:val="003A0BED"/>
    <w:rsid w:val="00417C9D"/>
    <w:rsid w:val="0042782C"/>
    <w:rsid w:val="00483873"/>
    <w:rsid w:val="005257C7"/>
    <w:rsid w:val="00646793"/>
    <w:rsid w:val="006A0C36"/>
    <w:rsid w:val="006A4152"/>
    <w:rsid w:val="006C5DFD"/>
    <w:rsid w:val="006E5F78"/>
    <w:rsid w:val="007849B9"/>
    <w:rsid w:val="007D28D6"/>
    <w:rsid w:val="00832A23"/>
    <w:rsid w:val="008F009D"/>
    <w:rsid w:val="009A686C"/>
    <w:rsid w:val="00AA0D7F"/>
    <w:rsid w:val="00AA13C1"/>
    <w:rsid w:val="00AB457B"/>
    <w:rsid w:val="00AF5B9B"/>
    <w:rsid w:val="00B164A2"/>
    <w:rsid w:val="00BC3334"/>
    <w:rsid w:val="00BF3356"/>
    <w:rsid w:val="00BF55B7"/>
    <w:rsid w:val="00C24DA7"/>
    <w:rsid w:val="00C65610"/>
    <w:rsid w:val="00C82047"/>
    <w:rsid w:val="00CA2D2C"/>
    <w:rsid w:val="00CD20FF"/>
    <w:rsid w:val="00CE7E76"/>
    <w:rsid w:val="00CF47C9"/>
    <w:rsid w:val="00F945A2"/>
    <w:rsid w:val="00FB6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F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55B7"/>
  </w:style>
  <w:style w:type="character" w:customStyle="1" w:styleId="c3">
    <w:name w:val="c3"/>
    <w:basedOn w:val="a0"/>
    <w:rsid w:val="00BF55B7"/>
  </w:style>
  <w:style w:type="paragraph" w:customStyle="1" w:styleId="c13">
    <w:name w:val="c13"/>
    <w:basedOn w:val="a"/>
    <w:rsid w:val="00BF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F55B7"/>
  </w:style>
  <w:style w:type="paragraph" w:customStyle="1" w:styleId="c29">
    <w:name w:val="c29"/>
    <w:basedOn w:val="a"/>
    <w:rsid w:val="00BF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F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F55B7"/>
  </w:style>
  <w:style w:type="paragraph" w:styleId="a3">
    <w:name w:val="List Paragraph"/>
    <w:basedOn w:val="a"/>
    <w:uiPriority w:val="34"/>
    <w:qFormat/>
    <w:rsid w:val="00AA13C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A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F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55B7"/>
  </w:style>
  <w:style w:type="character" w:customStyle="1" w:styleId="c3">
    <w:name w:val="c3"/>
    <w:basedOn w:val="a0"/>
    <w:rsid w:val="00BF55B7"/>
  </w:style>
  <w:style w:type="paragraph" w:customStyle="1" w:styleId="c13">
    <w:name w:val="c13"/>
    <w:basedOn w:val="a"/>
    <w:rsid w:val="00BF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F55B7"/>
  </w:style>
  <w:style w:type="paragraph" w:customStyle="1" w:styleId="c29">
    <w:name w:val="c29"/>
    <w:basedOn w:val="a"/>
    <w:rsid w:val="00BF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F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F55B7"/>
  </w:style>
  <w:style w:type="paragraph" w:styleId="a3">
    <w:name w:val="List Paragraph"/>
    <w:basedOn w:val="a"/>
    <w:uiPriority w:val="34"/>
    <w:qFormat/>
    <w:rsid w:val="00AA13C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A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4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3759</Words>
  <Characters>21428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1143</cp:lastModifiedBy>
  <cp:revision>17</cp:revision>
  <cp:lastPrinted>2018-10-05T19:33:00Z</cp:lastPrinted>
  <dcterms:created xsi:type="dcterms:W3CDTF">2018-09-06T07:37:00Z</dcterms:created>
  <dcterms:modified xsi:type="dcterms:W3CDTF">2018-10-25T08:33:00Z</dcterms:modified>
</cp:coreProperties>
</file>